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3DD27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6347E98C" w14:textId="77777777"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8C7700">
        <w:rPr>
          <w:b/>
          <w:sz w:val="56"/>
          <w:szCs w:val="56"/>
          <w:u w:val="single"/>
        </w:rPr>
        <w:t>3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8C7700">
        <w:rPr>
          <w:b/>
          <w:sz w:val="56"/>
          <w:szCs w:val="56"/>
          <w:u w:val="single"/>
        </w:rPr>
        <w:t>Кл. Цеткин</w:t>
      </w:r>
      <w:r w:rsidRPr="00D85496">
        <w:rPr>
          <w:b/>
          <w:sz w:val="56"/>
          <w:szCs w:val="56"/>
          <w:u w:val="single"/>
        </w:rPr>
        <w:t>, г. Тулы</w:t>
      </w:r>
    </w:p>
    <w:p w14:paraId="58D78B88" w14:textId="77777777" w:rsidR="00385AFF" w:rsidRPr="00D85496" w:rsidRDefault="00385AFF" w:rsidP="00754BDE">
      <w:pPr>
        <w:jc w:val="center"/>
        <w:rPr>
          <w:b/>
          <w:sz w:val="40"/>
          <w:szCs w:val="40"/>
          <w:u w:val="single"/>
        </w:rPr>
      </w:pPr>
    </w:p>
    <w:p w14:paraId="6010BAEB" w14:textId="77777777" w:rsidR="00754BDE" w:rsidRDefault="00754BDE" w:rsidP="00754BDE"/>
    <w:p w14:paraId="7CDFB364" w14:textId="3A8DBEF1" w:rsidR="00385AFF" w:rsidRDefault="00385AFF" w:rsidP="00385AFF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ООО УК «Горизонт» уведомляет, что </w:t>
      </w:r>
      <w:r w:rsidR="007B021E">
        <w:rPr>
          <w:b/>
          <w:sz w:val="58"/>
          <w:szCs w:val="58"/>
          <w:u w:val="single"/>
        </w:rPr>
        <w:t>«</w:t>
      </w:r>
      <w:r w:rsidR="00A83874">
        <w:rPr>
          <w:b/>
          <w:sz w:val="58"/>
          <w:szCs w:val="58"/>
          <w:u w:val="single"/>
        </w:rPr>
        <w:t>17</w:t>
      </w:r>
      <w:r w:rsidR="007B021E">
        <w:rPr>
          <w:b/>
          <w:sz w:val="58"/>
          <w:szCs w:val="58"/>
          <w:u w:val="single"/>
        </w:rPr>
        <w:t xml:space="preserve">» </w:t>
      </w:r>
      <w:r w:rsidR="00A83874">
        <w:rPr>
          <w:b/>
          <w:sz w:val="58"/>
          <w:szCs w:val="58"/>
          <w:u w:val="single"/>
        </w:rPr>
        <w:t>апреля</w:t>
      </w:r>
      <w:r w:rsidR="00532E32">
        <w:rPr>
          <w:b/>
          <w:sz w:val="58"/>
          <w:szCs w:val="58"/>
          <w:u w:val="single"/>
        </w:rPr>
        <w:t xml:space="preserve"> 202</w:t>
      </w:r>
      <w:r w:rsidR="00A83874">
        <w:rPr>
          <w:b/>
          <w:sz w:val="58"/>
          <w:szCs w:val="58"/>
          <w:u w:val="single"/>
        </w:rPr>
        <w:t>6</w:t>
      </w:r>
      <w:r w:rsidR="007B021E">
        <w:rPr>
          <w:b/>
          <w:sz w:val="58"/>
          <w:szCs w:val="58"/>
          <w:u w:val="single"/>
        </w:rPr>
        <w:t xml:space="preserve"> </w:t>
      </w:r>
      <w:r>
        <w:rPr>
          <w:b/>
          <w:sz w:val="58"/>
          <w:szCs w:val="58"/>
          <w:u w:val="single"/>
        </w:rPr>
        <w:t>г</w:t>
      </w:r>
      <w:r>
        <w:rPr>
          <w:sz w:val="58"/>
          <w:szCs w:val="58"/>
        </w:rPr>
        <w:t xml:space="preserve">. </w:t>
      </w:r>
    </w:p>
    <w:p w14:paraId="2CF2045B" w14:textId="500B81B8" w:rsidR="00385AFF" w:rsidRDefault="00385AFF" w:rsidP="00385AFF">
      <w:pPr>
        <w:jc w:val="both"/>
        <w:rPr>
          <w:sz w:val="58"/>
          <w:szCs w:val="58"/>
        </w:rPr>
      </w:pPr>
      <w:r>
        <w:rPr>
          <w:b/>
          <w:sz w:val="58"/>
          <w:szCs w:val="58"/>
        </w:rPr>
        <w:t>с</w:t>
      </w:r>
      <w:r w:rsidR="007B021E">
        <w:rPr>
          <w:b/>
          <w:sz w:val="58"/>
          <w:szCs w:val="58"/>
          <w:u w:val="single"/>
        </w:rPr>
        <w:t xml:space="preserve"> 10.00 до 1</w:t>
      </w:r>
      <w:r w:rsidR="00A83874">
        <w:rPr>
          <w:b/>
          <w:sz w:val="58"/>
          <w:szCs w:val="58"/>
          <w:u w:val="single"/>
        </w:rPr>
        <w:t>4</w:t>
      </w:r>
      <w:r>
        <w:rPr>
          <w:b/>
          <w:sz w:val="58"/>
          <w:szCs w:val="58"/>
          <w:u w:val="single"/>
        </w:rPr>
        <w:t>.00 часов</w:t>
      </w:r>
      <w:r>
        <w:rPr>
          <w:sz w:val="58"/>
          <w:szCs w:val="58"/>
        </w:rPr>
        <w:t xml:space="preserve"> специализированной организацией ИП Смирнов М.М.  будет проводиться плановая проверка системы вентиляции </w:t>
      </w:r>
      <w:r w:rsidRPr="00532E32">
        <w:rPr>
          <w:b/>
          <w:sz w:val="58"/>
          <w:szCs w:val="58"/>
        </w:rPr>
        <w:t>методом провешивания</w:t>
      </w:r>
      <w:r>
        <w:rPr>
          <w:sz w:val="58"/>
          <w:szCs w:val="58"/>
        </w:rPr>
        <w:t xml:space="preserve"> вентиляционных шахт.</w:t>
      </w:r>
    </w:p>
    <w:p w14:paraId="5B9DE8CE" w14:textId="77777777" w:rsidR="00385AFF" w:rsidRDefault="00385AFF" w:rsidP="00385AFF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Несвоевременная проверка и очистка вентиляционных каналов может привести к несчастным случаям, вплоть до летального исхода. </w:t>
      </w:r>
    </w:p>
    <w:p w14:paraId="53F90731" w14:textId="77777777" w:rsidR="00385AFF" w:rsidRDefault="00385AFF" w:rsidP="00385AFF">
      <w:pPr>
        <w:ind w:firstLine="567"/>
        <w:jc w:val="both"/>
        <w:rPr>
          <w:sz w:val="58"/>
          <w:szCs w:val="58"/>
        </w:rPr>
      </w:pPr>
      <w:r>
        <w:rPr>
          <w:sz w:val="58"/>
          <w:szCs w:val="58"/>
        </w:rPr>
        <w:t>При необходимости проверки вентиляции в квартире в назначенное время просим заранее сообщить.</w:t>
      </w:r>
    </w:p>
    <w:p w14:paraId="1395D345" w14:textId="77777777" w:rsidR="00385AFF" w:rsidRDefault="00385AFF" w:rsidP="00385AFF">
      <w:pPr>
        <w:ind w:firstLine="567"/>
        <w:jc w:val="both"/>
        <w:rPr>
          <w:sz w:val="58"/>
          <w:szCs w:val="58"/>
        </w:rPr>
      </w:pPr>
    </w:p>
    <w:p w14:paraId="75D6CA31" w14:textId="77777777" w:rsidR="00385AFF" w:rsidRDefault="00385AFF" w:rsidP="00385AFF">
      <w:pPr>
        <w:ind w:firstLine="567"/>
        <w:jc w:val="both"/>
        <w:rPr>
          <w:b/>
          <w:sz w:val="28"/>
          <w:szCs w:val="28"/>
        </w:rPr>
      </w:pPr>
    </w:p>
    <w:p w14:paraId="4C17A89F" w14:textId="77777777" w:rsidR="00385AFF" w:rsidRDefault="00385AFF" w:rsidP="00385AFF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14:paraId="42ACA81D" w14:textId="02D2120F" w:rsidR="00385AFF" w:rsidRDefault="00385AFF" w:rsidP="00385AFF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телефон: (4872) 52-27-71</w:t>
      </w:r>
    </w:p>
    <w:p w14:paraId="74BA3DE5" w14:textId="77777777" w:rsidR="00CD49B0" w:rsidRDefault="00CD49B0" w:rsidP="00385AFF">
      <w:pPr>
        <w:ind w:firstLine="709"/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572D8"/>
    <w:rsid w:val="0017340C"/>
    <w:rsid w:val="001A5549"/>
    <w:rsid w:val="002553FB"/>
    <w:rsid w:val="00277B12"/>
    <w:rsid w:val="00385AFF"/>
    <w:rsid w:val="004935F5"/>
    <w:rsid w:val="004978E8"/>
    <w:rsid w:val="00532E32"/>
    <w:rsid w:val="00577556"/>
    <w:rsid w:val="005D204C"/>
    <w:rsid w:val="00754BDE"/>
    <w:rsid w:val="007B021E"/>
    <w:rsid w:val="007D475C"/>
    <w:rsid w:val="008C7700"/>
    <w:rsid w:val="00976D5B"/>
    <w:rsid w:val="00A129FF"/>
    <w:rsid w:val="00A77E2E"/>
    <w:rsid w:val="00A83874"/>
    <w:rsid w:val="00B41755"/>
    <w:rsid w:val="00C005BE"/>
    <w:rsid w:val="00C12353"/>
    <w:rsid w:val="00C12F1B"/>
    <w:rsid w:val="00C34509"/>
    <w:rsid w:val="00CD49B0"/>
    <w:rsid w:val="00D33B1E"/>
    <w:rsid w:val="00D83F3B"/>
    <w:rsid w:val="00D85496"/>
    <w:rsid w:val="00D87DD8"/>
    <w:rsid w:val="00E04B51"/>
    <w:rsid w:val="00E16E63"/>
    <w:rsid w:val="00E26A5D"/>
    <w:rsid w:val="00F14F37"/>
    <w:rsid w:val="00F71F60"/>
    <w:rsid w:val="00F826DD"/>
    <w:rsid w:val="00F87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2B330"/>
  <w15:docId w15:val="{76DC0D0D-B14F-4800-BC9E-91A4958ED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C6E1B-5220-4059-8A49-C94D9C360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2020-07-13T12:20:00Z</cp:lastPrinted>
  <dcterms:created xsi:type="dcterms:W3CDTF">2024-10-03T11:57:00Z</dcterms:created>
  <dcterms:modified xsi:type="dcterms:W3CDTF">2026-04-13T08:36:00Z</dcterms:modified>
</cp:coreProperties>
</file>